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Pr="00AA2F02" w:rsidRDefault="00801CAE" w:rsidP="00801CAE">
      <w:pPr>
        <w:jc w:val="center"/>
        <w:rPr>
          <w:rFonts w:asciiTheme="minorEastAsia" w:hAnsiTheme="minorEastAsia"/>
          <w:b/>
          <w:sz w:val="44"/>
          <w:szCs w:val="44"/>
        </w:rPr>
      </w:pPr>
      <w:r w:rsidRPr="00AA2F02">
        <w:rPr>
          <w:rFonts w:asciiTheme="minorEastAsia" w:hAnsiTheme="minorEastAsia" w:hint="eastAsia"/>
          <w:b/>
          <w:sz w:val="44"/>
          <w:szCs w:val="44"/>
        </w:rPr>
        <w:t>第三十五个教师节表彰名单</w:t>
      </w:r>
      <w:r w:rsidR="00D634B2" w:rsidRPr="00AA2F02">
        <w:rPr>
          <w:rFonts w:asciiTheme="minorEastAsia" w:hAnsiTheme="minorEastAsia" w:hint="eastAsia"/>
          <w:b/>
          <w:sz w:val="44"/>
          <w:szCs w:val="44"/>
        </w:rPr>
        <w:t>公示</w:t>
      </w:r>
    </w:p>
    <w:p w:rsidR="003A4266" w:rsidRPr="003A4266" w:rsidRDefault="003A4266" w:rsidP="003A4266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F2CDD" w:rsidRDefault="00D634B2" w:rsidP="00801CAE">
      <w:pPr>
        <w:ind w:firstLineChars="200" w:firstLine="640"/>
        <w:jc w:val="left"/>
        <w:rPr>
          <w:rFonts w:ascii="仿宋" w:eastAsia="仿宋" w:hAnsi="仿宋"/>
          <w:color w:val="222222"/>
          <w:sz w:val="32"/>
          <w:szCs w:val="32"/>
        </w:rPr>
      </w:pPr>
      <w:r w:rsidRPr="00D634B2">
        <w:rPr>
          <w:rFonts w:ascii="仿宋" w:eastAsia="仿宋" w:hAnsi="仿宋" w:hint="eastAsia"/>
          <w:color w:val="222222"/>
          <w:sz w:val="32"/>
          <w:szCs w:val="32"/>
        </w:rPr>
        <w:t>根据学校《关于做好第三十五个教师节表彰工作的通知》（</w:t>
      </w:r>
      <w:proofErr w:type="gramStart"/>
      <w:r w:rsidRPr="00D634B2">
        <w:rPr>
          <w:rFonts w:ascii="仿宋" w:eastAsia="仿宋" w:hAnsi="仿宋" w:hint="eastAsia"/>
          <w:color w:val="222222"/>
          <w:sz w:val="32"/>
          <w:szCs w:val="32"/>
        </w:rPr>
        <w:t>湘物院人</w:t>
      </w:r>
      <w:bookmarkStart w:id="0" w:name="wh"/>
      <w:r w:rsidRPr="00D634B2">
        <w:rPr>
          <w:rFonts w:ascii="仿宋" w:eastAsia="仿宋" w:hAnsi="仿宋" w:hint="eastAsia"/>
          <w:color w:val="222222"/>
          <w:sz w:val="32"/>
          <w:szCs w:val="32"/>
        </w:rPr>
        <w:t>湘物</w:t>
      </w:r>
      <w:proofErr w:type="gramEnd"/>
      <w:r w:rsidRPr="00D634B2">
        <w:rPr>
          <w:rFonts w:ascii="仿宋" w:eastAsia="仿宋" w:hAnsi="仿宋" w:hint="eastAsia"/>
          <w:color w:val="222222"/>
          <w:sz w:val="32"/>
          <w:szCs w:val="32"/>
        </w:rPr>
        <w:t>院人〔2019〕15号</w:t>
      </w:r>
      <w:bookmarkEnd w:id="0"/>
      <w:r w:rsidRPr="00D634B2">
        <w:rPr>
          <w:rFonts w:ascii="仿宋" w:eastAsia="仿宋" w:hAnsi="仿宋" w:hint="eastAsia"/>
          <w:color w:val="222222"/>
          <w:sz w:val="32"/>
          <w:szCs w:val="32"/>
        </w:rPr>
        <w:t>）精神，通过各处室、二级学院（部）推荐评选， 经校党委会研究，</w:t>
      </w:r>
      <w:r w:rsidR="00801CAE">
        <w:rPr>
          <w:rFonts w:ascii="仿宋" w:eastAsia="仿宋" w:hAnsi="仿宋" w:hint="eastAsia"/>
          <w:color w:val="222222"/>
          <w:sz w:val="32"/>
          <w:szCs w:val="32"/>
        </w:rPr>
        <w:t>确定了</w:t>
      </w:r>
      <w:r w:rsidR="00801CAE" w:rsidRPr="00801CAE">
        <w:rPr>
          <w:rFonts w:ascii="仿宋" w:eastAsia="仿宋" w:hAnsi="仿宋" w:hint="eastAsia"/>
          <w:color w:val="222222"/>
          <w:sz w:val="32"/>
          <w:szCs w:val="32"/>
        </w:rPr>
        <w:t>2019年教师节表彰优秀教师15名、优秀辅导员2名、服务之星6名、突出贡献奖3名、辛勤耕耘奖1</w:t>
      </w:r>
      <w:r w:rsidR="00E26195">
        <w:rPr>
          <w:rFonts w:ascii="仿宋" w:eastAsia="仿宋" w:hAnsi="仿宋" w:hint="eastAsia"/>
          <w:color w:val="222222"/>
          <w:sz w:val="32"/>
          <w:szCs w:val="32"/>
        </w:rPr>
        <w:t>5</w:t>
      </w:r>
      <w:r w:rsidR="00801CAE" w:rsidRPr="00801CAE">
        <w:rPr>
          <w:rFonts w:ascii="仿宋" w:eastAsia="仿宋" w:hAnsi="仿宋" w:hint="eastAsia"/>
          <w:color w:val="222222"/>
          <w:sz w:val="32"/>
          <w:szCs w:val="32"/>
        </w:rPr>
        <w:t>名</w:t>
      </w:r>
      <w:r w:rsidR="00801CAE">
        <w:rPr>
          <w:rFonts w:ascii="仿宋" w:eastAsia="仿宋" w:hAnsi="仿宋" w:hint="eastAsia"/>
          <w:color w:val="222222"/>
          <w:sz w:val="32"/>
          <w:szCs w:val="32"/>
        </w:rPr>
        <w:t>。</w:t>
      </w:r>
      <w:r w:rsidR="00AF2CDD">
        <w:rPr>
          <w:rFonts w:ascii="仿宋" w:eastAsia="仿宋" w:hAnsi="仿宋" w:hint="eastAsia"/>
          <w:color w:val="222222"/>
          <w:sz w:val="32"/>
          <w:szCs w:val="32"/>
        </w:rPr>
        <w:t>现将</w:t>
      </w:r>
      <w:r w:rsidR="00AF2CDD" w:rsidRPr="00D634B2">
        <w:rPr>
          <w:rFonts w:ascii="仿宋" w:eastAsia="仿宋" w:hAnsi="仿宋" w:hint="eastAsia"/>
          <w:color w:val="222222"/>
          <w:sz w:val="32"/>
          <w:szCs w:val="32"/>
        </w:rPr>
        <w:t>教师节表彰</w:t>
      </w:r>
      <w:r w:rsidR="00AF2CDD">
        <w:rPr>
          <w:rFonts w:ascii="仿宋" w:eastAsia="仿宋" w:hAnsi="仿宋" w:hint="eastAsia"/>
          <w:color w:val="222222"/>
          <w:sz w:val="32"/>
          <w:szCs w:val="32"/>
        </w:rPr>
        <w:t>人员予以公示（公示人员名单附后），如有异议请于2019年7月1</w:t>
      </w:r>
      <w:r w:rsidR="00EA3CC0">
        <w:rPr>
          <w:rFonts w:ascii="仿宋" w:eastAsia="仿宋" w:hAnsi="仿宋" w:hint="eastAsia"/>
          <w:color w:val="222222"/>
          <w:sz w:val="32"/>
          <w:szCs w:val="32"/>
        </w:rPr>
        <w:t>7</w:t>
      </w:r>
      <w:r w:rsidR="00AF2CDD">
        <w:rPr>
          <w:rFonts w:ascii="仿宋" w:eastAsia="仿宋" w:hAnsi="仿宋" w:hint="eastAsia"/>
          <w:color w:val="222222"/>
          <w:sz w:val="32"/>
          <w:szCs w:val="32"/>
        </w:rPr>
        <w:t>日前与组织人事处联系。</w:t>
      </w:r>
    </w:p>
    <w:p w:rsidR="00D634B2" w:rsidRDefault="00D634B2" w:rsidP="003A4266">
      <w:pPr>
        <w:ind w:firstLineChars="200" w:firstLine="640"/>
        <w:jc w:val="left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公示时间：</w:t>
      </w:r>
      <w:r w:rsidR="00AF2CDD">
        <w:rPr>
          <w:rFonts w:ascii="仿宋" w:eastAsia="仿宋" w:hAnsi="仿宋" w:hint="eastAsia"/>
          <w:color w:val="222222"/>
          <w:sz w:val="32"/>
          <w:szCs w:val="32"/>
        </w:rPr>
        <w:t>2019年7月1</w:t>
      </w:r>
      <w:r w:rsidR="00E26195">
        <w:rPr>
          <w:rFonts w:ascii="仿宋" w:eastAsia="仿宋" w:hAnsi="仿宋" w:hint="eastAsia"/>
          <w:color w:val="222222"/>
          <w:sz w:val="32"/>
          <w:szCs w:val="32"/>
        </w:rPr>
        <w:t>5</w:t>
      </w:r>
      <w:r w:rsidR="00AF2CDD">
        <w:rPr>
          <w:rFonts w:ascii="仿宋" w:eastAsia="仿宋" w:hAnsi="仿宋" w:hint="eastAsia"/>
          <w:color w:val="222222"/>
          <w:sz w:val="32"/>
          <w:szCs w:val="32"/>
        </w:rPr>
        <w:t>日-1</w:t>
      </w:r>
      <w:r w:rsidR="00E26195">
        <w:rPr>
          <w:rFonts w:ascii="仿宋" w:eastAsia="仿宋" w:hAnsi="仿宋" w:hint="eastAsia"/>
          <w:color w:val="222222"/>
          <w:sz w:val="32"/>
          <w:szCs w:val="32"/>
        </w:rPr>
        <w:t>7</w:t>
      </w:r>
      <w:r w:rsidR="00AF2CDD">
        <w:rPr>
          <w:rFonts w:ascii="仿宋" w:eastAsia="仿宋" w:hAnsi="仿宋" w:hint="eastAsia"/>
          <w:color w:val="222222"/>
          <w:sz w:val="32"/>
          <w:szCs w:val="32"/>
        </w:rPr>
        <w:t>日</w:t>
      </w:r>
    </w:p>
    <w:p w:rsidR="003A4266" w:rsidRDefault="003A4266" w:rsidP="003A4266">
      <w:pPr>
        <w:ind w:firstLineChars="200" w:firstLine="640"/>
        <w:jc w:val="left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公示地点：湖南现代物流职业技术学院办公楼一楼</w:t>
      </w:r>
    </w:p>
    <w:p w:rsidR="00AF2CDD" w:rsidRDefault="00AF2CDD" w:rsidP="003A4266">
      <w:pPr>
        <w:ind w:firstLineChars="200" w:firstLine="640"/>
        <w:jc w:val="left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联系电话：0731-</w:t>
      </w:r>
      <w:proofErr w:type="gramStart"/>
      <w:r>
        <w:rPr>
          <w:rFonts w:ascii="仿宋" w:eastAsia="仿宋" w:hAnsi="仿宋" w:hint="eastAsia"/>
          <w:color w:val="222222"/>
          <w:sz w:val="32"/>
          <w:szCs w:val="32"/>
        </w:rPr>
        <w:t>84080575  18974825717</w:t>
      </w:r>
      <w:proofErr w:type="gramEnd"/>
    </w:p>
    <w:p w:rsidR="00AF2CDD" w:rsidRDefault="00AF2CDD" w:rsidP="003A4266">
      <w:pPr>
        <w:ind w:firstLineChars="200" w:firstLine="640"/>
        <w:jc w:val="left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特此公示。</w:t>
      </w:r>
    </w:p>
    <w:p w:rsidR="003A4266" w:rsidRDefault="003A4266" w:rsidP="003A4266">
      <w:pPr>
        <w:widowControl/>
        <w:snapToGrid w:val="0"/>
        <w:spacing w:line="600" w:lineRule="atLeast"/>
        <w:rPr>
          <w:rFonts w:ascii="仿宋" w:eastAsia="仿宋" w:hAnsi="仿宋"/>
          <w:color w:val="222222"/>
          <w:sz w:val="32"/>
          <w:szCs w:val="32"/>
        </w:rPr>
      </w:pPr>
    </w:p>
    <w:p w:rsidR="003A4266" w:rsidRPr="003A4266" w:rsidRDefault="003A4266" w:rsidP="003A4266">
      <w:pPr>
        <w:widowControl/>
        <w:snapToGrid w:val="0"/>
        <w:spacing w:line="600" w:lineRule="atLeast"/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附件：</w:t>
      </w:r>
      <w:r w:rsidRPr="003A4266">
        <w:rPr>
          <w:rFonts w:ascii="仿宋" w:eastAsia="仿宋" w:hAnsi="仿宋" w:hint="eastAsia"/>
          <w:color w:val="222222"/>
          <w:sz w:val="32"/>
          <w:szCs w:val="32"/>
        </w:rPr>
        <w:t>第三十五个教师节表彰优秀教职工名单</w:t>
      </w:r>
    </w:p>
    <w:p w:rsidR="003A4266" w:rsidRPr="003A4266" w:rsidRDefault="003A4266" w:rsidP="003A4266">
      <w:pPr>
        <w:ind w:firstLineChars="200" w:firstLine="640"/>
        <w:jc w:val="left"/>
        <w:rPr>
          <w:rFonts w:ascii="仿宋" w:eastAsia="仿宋" w:hAnsi="仿宋"/>
          <w:color w:val="222222"/>
          <w:sz w:val="32"/>
          <w:szCs w:val="32"/>
        </w:rPr>
      </w:pPr>
    </w:p>
    <w:p w:rsidR="003A4266" w:rsidRPr="003A4266" w:rsidRDefault="003A4266" w:rsidP="003A4266">
      <w:pPr>
        <w:jc w:val="right"/>
        <w:rPr>
          <w:rFonts w:ascii="仿宋" w:eastAsia="仿宋" w:hAnsi="仿宋"/>
          <w:color w:val="222222"/>
          <w:sz w:val="32"/>
          <w:szCs w:val="32"/>
        </w:rPr>
      </w:pPr>
    </w:p>
    <w:p w:rsidR="00AF2CDD" w:rsidRDefault="00AF2CDD" w:rsidP="003A4266">
      <w:pPr>
        <w:ind w:right="320"/>
        <w:jc w:val="right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组织人事处</w:t>
      </w:r>
    </w:p>
    <w:p w:rsidR="00AF2CDD" w:rsidRDefault="003A4266" w:rsidP="003A4266">
      <w:pPr>
        <w:ind w:firstLineChars="1800" w:firstLine="5760"/>
        <w:jc w:val="left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2019年7月1</w:t>
      </w:r>
      <w:r w:rsidR="00E26195">
        <w:rPr>
          <w:rFonts w:ascii="仿宋" w:eastAsia="仿宋" w:hAnsi="仿宋" w:hint="eastAsia"/>
          <w:color w:val="222222"/>
          <w:sz w:val="32"/>
          <w:szCs w:val="32"/>
        </w:rPr>
        <w:t>5</w:t>
      </w:r>
      <w:r>
        <w:rPr>
          <w:rFonts w:ascii="仿宋" w:eastAsia="仿宋" w:hAnsi="仿宋" w:hint="eastAsia"/>
          <w:color w:val="222222"/>
          <w:sz w:val="32"/>
          <w:szCs w:val="32"/>
        </w:rPr>
        <w:t>日</w:t>
      </w:r>
    </w:p>
    <w:p w:rsidR="00AF2CDD" w:rsidRDefault="00AF2CDD" w:rsidP="00D634B2">
      <w:pPr>
        <w:jc w:val="left"/>
        <w:rPr>
          <w:rFonts w:ascii="仿宋" w:eastAsia="仿宋" w:hAnsi="仿宋"/>
          <w:color w:val="222222"/>
          <w:sz w:val="32"/>
          <w:szCs w:val="32"/>
        </w:rPr>
      </w:pPr>
    </w:p>
    <w:p w:rsidR="00AF2CDD" w:rsidRDefault="00AF2CDD" w:rsidP="00D634B2">
      <w:pPr>
        <w:jc w:val="left"/>
        <w:rPr>
          <w:rFonts w:ascii="仿宋" w:eastAsia="仿宋" w:hAnsi="仿宋"/>
          <w:color w:val="222222"/>
          <w:sz w:val="32"/>
          <w:szCs w:val="32"/>
        </w:rPr>
      </w:pPr>
    </w:p>
    <w:p w:rsidR="00AF2CDD" w:rsidRDefault="00AF2CDD" w:rsidP="00D634B2">
      <w:pPr>
        <w:jc w:val="left"/>
        <w:rPr>
          <w:rFonts w:ascii="仿宋" w:eastAsia="仿宋" w:hAnsi="仿宋"/>
          <w:color w:val="222222"/>
          <w:sz w:val="32"/>
          <w:szCs w:val="32"/>
        </w:rPr>
      </w:pPr>
    </w:p>
    <w:p w:rsidR="00AF2CDD" w:rsidRPr="00AA2F02" w:rsidRDefault="00AF2CDD" w:rsidP="00AF2CDD">
      <w:pPr>
        <w:widowControl/>
        <w:snapToGrid w:val="0"/>
        <w:spacing w:line="60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AA2F02">
        <w:rPr>
          <w:rFonts w:ascii="宋体" w:eastAsia="宋体" w:hAnsi="宋体" w:hint="eastAsia"/>
          <w:b/>
          <w:sz w:val="44"/>
          <w:szCs w:val="44"/>
        </w:rPr>
        <w:lastRenderedPageBreak/>
        <w:t>第三十五个教师节表彰</w:t>
      </w:r>
      <w:r w:rsidR="003D7990">
        <w:rPr>
          <w:rFonts w:ascii="宋体" w:eastAsia="宋体" w:hAnsi="宋体" w:hint="eastAsia"/>
          <w:b/>
          <w:sz w:val="44"/>
          <w:szCs w:val="44"/>
        </w:rPr>
        <w:t>优秀教职工</w:t>
      </w:r>
      <w:bookmarkStart w:id="1" w:name="_GoBack"/>
      <w:bookmarkEnd w:id="1"/>
      <w:r w:rsidRPr="00AA2F02">
        <w:rPr>
          <w:rFonts w:ascii="宋体" w:eastAsia="宋体" w:hAnsi="宋体" w:hint="eastAsia"/>
          <w:b/>
          <w:sz w:val="44"/>
          <w:szCs w:val="44"/>
        </w:rPr>
        <w:t>名单</w:t>
      </w:r>
    </w:p>
    <w:p w:rsidR="00AF2CDD" w:rsidRDefault="00AF2CDD" w:rsidP="00AF2CDD">
      <w:pPr>
        <w:widowControl/>
        <w:snapToGrid w:val="0"/>
        <w:spacing w:line="600" w:lineRule="atLeast"/>
        <w:ind w:firstLineChars="200" w:firstLine="723"/>
        <w:rPr>
          <w:rFonts w:ascii="宋体" w:eastAsia="宋体" w:hAnsi="宋体" w:cs="宋体"/>
          <w:b/>
          <w:color w:val="000000"/>
          <w:kern w:val="0"/>
          <w:sz w:val="36"/>
          <w:szCs w:val="32"/>
        </w:rPr>
      </w:pPr>
    </w:p>
    <w:p w:rsidR="00AF2CDD" w:rsidRPr="00AF2CDD" w:rsidRDefault="00AF2CDD" w:rsidP="00AF2CDD">
      <w:pPr>
        <w:snapToGrid w:val="0"/>
        <w:spacing w:line="60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2CDD">
        <w:rPr>
          <w:rFonts w:ascii="黑体" w:eastAsia="黑体" w:hAnsi="黑体" w:cs="Times New Roman" w:hint="eastAsia"/>
          <w:sz w:val="32"/>
          <w:szCs w:val="32"/>
        </w:rPr>
        <w:t>一、2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8－2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9年度优秀教师</w:t>
      </w:r>
    </w:p>
    <w:p w:rsidR="00AF2CDD" w:rsidRPr="00AF2CDD" w:rsidRDefault="00AF2CDD" w:rsidP="00AF2CDD">
      <w:pPr>
        <w:widowControl/>
        <w:snapToGrid w:val="0"/>
        <w:spacing w:line="600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赖永晖、刘洁、杨琼、刘威、李芳</w:t>
      </w:r>
      <w:r w:rsidR="00842FAC" w:rsidRPr="00842FAC">
        <w:rPr>
          <w:rFonts w:ascii="仿宋" w:eastAsia="仿宋" w:hAnsi="仿宋" w:cs="宋体" w:hint="eastAsia"/>
          <w:color w:val="000000"/>
          <w:kern w:val="0"/>
          <w:sz w:val="32"/>
          <w:szCs w:val="32"/>
          <w:vertAlign w:val="subscript"/>
        </w:rPr>
        <w:t>(中)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、刘宁、刘香丽、欧阳红巍、缪桂根、曾恋之、彭茜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薇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、张小桃、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健玲、徐淑英、陈柱峰</w:t>
      </w:r>
      <w:r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F2CDD" w:rsidRDefault="00AF2CDD" w:rsidP="00AF2CDD">
      <w:pPr>
        <w:snapToGrid w:val="0"/>
        <w:spacing w:line="600" w:lineRule="atLeast"/>
        <w:ind w:firstLineChars="200" w:firstLine="422"/>
        <w:rPr>
          <w:rFonts w:ascii="仿宋" w:eastAsia="仿宋" w:hAnsi="仿宋" w:cs="宋体"/>
          <w:b/>
          <w:color w:val="000000"/>
          <w:kern w:val="0"/>
          <w:szCs w:val="32"/>
        </w:rPr>
      </w:pPr>
    </w:p>
    <w:p w:rsidR="00AF2CDD" w:rsidRPr="00AF2CDD" w:rsidRDefault="00AF2CDD" w:rsidP="00AF2CDD">
      <w:pPr>
        <w:snapToGrid w:val="0"/>
        <w:spacing w:line="60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2CDD">
        <w:rPr>
          <w:rFonts w:ascii="黑体" w:eastAsia="黑体" w:hAnsi="黑体" w:cs="Times New Roman" w:hint="eastAsia"/>
          <w:sz w:val="32"/>
          <w:szCs w:val="32"/>
        </w:rPr>
        <w:t>二、2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8－2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9年度优秀辅导员</w:t>
      </w:r>
    </w:p>
    <w:p w:rsidR="00AF2CDD" w:rsidRPr="00AF2CDD" w:rsidRDefault="009B125A" w:rsidP="00AF2CDD">
      <w:pPr>
        <w:widowControl/>
        <w:snapToGrid w:val="0"/>
        <w:spacing w:line="600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贺</w:t>
      </w:r>
      <w:r w:rsid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丽平、龚韵洁</w:t>
      </w:r>
      <w:r w:rsidR="00AF2CDD"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F2CDD" w:rsidRDefault="00AF2CDD" w:rsidP="00AF2CDD">
      <w:pPr>
        <w:snapToGrid w:val="0"/>
        <w:spacing w:line="600" w:lineRule="atLeast"/>
        <w:ind w:firstLineChars="200" w:firstLine="420"/>
        <w:rPr>
          <w:rFonts w:ascii="仿宋" w:eastAsia="仿宋" w:hAnsi="仿宋" w:cs="宋体"/>
          <w:color w:val="000000"/>
          <w:kern w:val="0"/>
          <w:szCs w:val="32"/>
        </w:rPr>
      </w:pPr>
    </w:p>
    <w:p w:rsidR="00AF2CDD" w:rsidRPr="00AF2CDD" w:rsidRDefault="00AF2CDD" w:rsidP="00AF2CDD">
      <w:pPr>
        <w:snapToGrid w:val="0"/>
        <w:spacing w:line="60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2CDD">
        <w:rPr>
          <w:rFonts w:ascii="黑体" w:eastAsia="黑体" w:hAnsi="黑体" w:cs="Times New Roman" w:hint="eastAsia"/>
          <w:sz w:val="32"/>
          <w:szCs w:val="32"/>
        </w:rPr>
        <w:t>三、2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8－2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9年度服务之星</w:t>
      </w:r>
    </w:p>
    <w:p w:rsidR="00AF2CDD" w:rsidRDefault="00AF2CDD" w:rsidP="00AF2CDD">
      <w:pPr>
        <w:widowControl/>
        <w:snapToGrid w:val="0"/>
        <w:spacing w:line="600" w:lineRule="atLeast"/>
        <w:ind w:firstLineChars="200" w:firstLine="640"/>
      </w:pPr>
      <w:r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王莉、</w:t>
      </w:r>
      <w:r w:rsidR="003A42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李志红</w:t>
      </w:r>
      <w:r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3A42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王成钢</w:t>
      </w:r>
      <w:r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3A42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杜勇、</w:t>
      </w:r>
      <w:proofErr w:type="gramStart"/>
      <w:r w:rsidR="003A42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谢曹红</w:t>
      </w:r>
      <w:proofErr w:type="gramEnd"/>
      <w:r w:rsidR="003A42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李季花。</w:t>
      </w:r>
    </w:p>
    <w:p w:rsidR="00AF2CDD" w:rsidRDefault="00AF2CDD" w:rsidP="00AF2CDD">
      <w:pPr>
        <w:snapToGrid w:val="0"/>
        <w:spacing w:line="600" w:lineRule="atLeast"/>
        <w:ind w:firstLineChars="200" w:firstLine="422"/>
        <w:rPr>
          <w:rFonts w:ascii="仿宋" w:eastAsia="仿宋" w:hAnsi="仿宋"/>
          <w:b/>
          <w:szCs w:val="32"/>
        </w:rPr>
      </w:pPr>
    </w:p>
    <w:p w:rsidR="00AF2CDD" w:rsidRPr="00AF2CDD" w:rsidRDefault="00AF2CDD" w:rsidP="00AF2CDD">
      <w:pPr>
        <w:snapToGrid w:val="0"/>
        <w:spacing w:line="60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2CDD">
        <w:rPr>
          <w:rFonts w:ascii="黑体" w:eastAsia="黑体" w:hAnsi="黑体" w:cs="Times New Roman" w:hint="eastAsia"/>
          <w:sz w:val="32"/>
          <w:szCs w:val="32"/>
        </w:rPr>
        <w:t>四、辛勤耕耘奖</w:t>
      </w:r>
    </w:p>
    <w:p w:rsidR="00AF2CDD" w:rsidRPr="00AF2CDD" w:rsidRDefault="003A4266" w:rsidP="00AF2CDD">
      <w:pPr>
        <w:widowControl/>
        <w:snapToGrid w:val="0"/>
        <w:spacing w:line="600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袁云斌、朱斌、邹燕南、黄新民、刘意文、朱永清、马春红、史金煌、陆文超、唐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彧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、宋萍、夏郁芳、罗迎国、林平</w:t>
      </w:r>
      <w:r w:rsidR="00E261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、雷祥林</w:t>
      </w:r>
      <w:r w:rsidR="00AF2CDD"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F2CDD" w:rsidRDefault="00AF2CDD" w:rsidP="00AF2CDD">
      <w:pPr>
        <w:snapToGrid w:val="0"/>
        <w:spacing w:line="600" w:lineRule="atLeast"/>
        <w:ind w:firstLineChars="200" w:firstLine="422"/>
        <w:rPr>
          <w:rFonts w:ascii="仿宋" w:eastAsia="仿宋" w:hAnsi="仿宋"/>
          <w:b/>
          <w:szCs w:val="32"/>
        </w:rPr>
      </w:pPr>
    </w:p>
    <w:p w:rsidR="00AF2CDD" w:rsidRPr="00AF2CDD" w:rsidRDefault="00AF2CDD" w:rsidP="00AF2CDD">
      <w:pPr>
        <w:snapToGrid w:val="0"/>
        <w:spacing w:line="60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2CDD">
        <w:rPr>
          <w:rFonts w:ascii="黑体" w:eastAsia="黑体" w:hAnsi="黑体" w:cs="Times New Roman" w:hint="eastAsia"/>
          <w:sz w:val="32"/>
          <w:szCs w:val="32"/>
        </w:rPr>
        <w:t>五、2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8－2</w:t>
      </w:r>
      <w:r w:rsidRPr="00AF2CDD">
        <w:rPr>
          <w:rFonts w:ascii="黑体" w:eastAsia="黑体" w:hAnsi="黑体" w:cs="Times New Roman"/>
          <w:sz w:val="32"/>
          <w:szCs w:val="32"/>
        </w:rPr>
        <w:t>01</w:t>
      </w:r>
      <w:r w:rsidRPr="00AF2CDD">
        <w:rPr>
          <w:rFonts w:ascii="黑体" w:eastAsia="黑体" w:hAnsi="黑体" w:cs="Times New Roman" w:hint="eastAsia"/>
          <w:sz w:val="32"/>
          <w:szCs w:val="32"/>
        </w:rPr>
        <w:t>9年度突出贡献奖</w:t>
      </w:r>
    </w:p>
    <w:p w:rsidR="00AF2CDD" w:rsidRPr="00AF2CDD" w:rsidRDefault="003A4266" w:rsidP="00AF2CDD">
      <w:pPr>
        <w:widowControl/>
        <w:snapToGrid w:val="0"/>
        <w:spacing w:line="600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谭新明、曾明、潘果</w:t>
      </w:r>
      <w:r w:rsidR="00AF2CDD" w:rsidRPr="00AF2C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sectPr w:rsidR="00AF2CDD" w:rsidRPr="00AF2CD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B2" w:rsidRDefault="007D57B2" w:rsidP="00AA2F02">
      <w:r>
        <w:separator/>
      </w:r>
    </w:p>
  </w:endnote>
  <w:endnote w:type="continuationSeparator" w:id="0">
    <w:p w:rsidR="007D57B2" w:rsidRDefault="007D57B2" w:rsidP="00AA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B2" w:rsidRDefault="007D57B2" w:rsidP="00AA2F02">
      <w:r>
        <w:separator/>
      </w:r>
    </w:p>
  </w:footnote>
  <w:footnote w:type="continuationSeparator" w:id="0">
    <w:p w:rsidR="007D57B2" w:rsidRDefault="007D57B2" w:rsidP="00AA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02" w:rsidRDefault="00AA2F02" w:rsidP="00AA2F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B2"/>
    <w:rsid w:val="0007004C"/>
    <w:rsid w:val="003A4266"/>
    <w:rsid w:val="003D7990"/>
    <w:rsid w:val="005544BF"/>
    <w:rsid w:val="007D57B2"/>
    <w:rsid w:val="00801CAE"/>
    <w:rsid w:val="00842FAC"/>
    <w:rsid w:val="009461B2"/>
    <w:rsid w:val="009B125A"/>
    <w:rsid w:val="00AA2F02"/>
    <w:rsid w:val="00AF2CDD"/>
    <w:rsid w:val="00D634B2"/>
    <w:rsid w:val="00E26195"/>
    <w:rsid w:val="00EA3CC0"/>
    <w:rsid w:val="00F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F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79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79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F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79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79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李志红</dc:creator>
  <cp:lastModifiedBy>李志红</cp:lastModifiedBy>
  <cp:revision>11</cp:revision>
  <cp:lastPrinted>2019-07-15T01:57:00Z</cp:lastPrinted>
  <dcterms:created xsi:type="dcterms:W3CDTF">2019-07-12T06:24:00Z</dcterms:created>
  <dcterms:modified xsi:type="dcterms:W3CDTF">2019-07-15T01:58:00Z</dcterms:modified>
</cp:coreProperties>
</file>